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59CC9" w14:textId="402B7C8F" w:rsidR="00C34D56" w:rsidRDefault="00C34D56" w:rsidP="00AB2D82">
      <w:pPr>
        <w:jc w:val="center"/>
      </w:pPr>
      <w:r>
        <w:rPr>
          <w:noProof/>
        </w:rPr>
        <w:drawing>
          <wp:inline distT="0" distB="0" distL="0" distR="0" wp14:anchorId="5F564567" wp14:editId="2695458D">
            <wp:extent cx="5897150" cy="25527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131" cy="256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CDBF8" w14:textId="77777777" w:rsidR="00C34D56" w:rsidRDefault="00C34D56" w:rsidP="00C34D56">
      <w:pPr>
        <w:spacing w:before="60"/>
        <w:rPr>
          <w:rFonts w:ascii="Arial" w:hAnsi="Arial" w:cs="Arial"/>
          <w:sz w:val="20"/>
        </w:rPr>
      </w:pPr>
    </w:p>
    <w:p w14:paraId="350F8872" w14:textId="77777777" w:rsidR="00C34D56" w:rsidRPr="00CD4E26" w:rsidRDefault="00C34D56" w:rsidP="00263E1D">
      <w:pPr>
        <w:spacing w:before="600"/>
        <w:rPr>
          <w:rFonts w:asciiTheme="majorHAnsi" w:hAnsiTheme="majorHAnsi" w:cstheme="majorHAnsi"/>
          <w:vanish/>
        </w:rPr>
      </w:pPr>
    </w:p>
    <w:p w14:paraId="7566D4CA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48"/>
          <w:szCs w:val="48"/>
        </w:rPr>
      </w:pPr>
      <w:r w:rsidRPr="00B6400E">
        <w:rPr>
          <w:rFonts w:asciiTheme="majorHAnsi" w:hAnsiTheme="majorHAnsi" w:cstheme="majorHAnsi"/>
          <w:highlight w:val="yellow"/>
        </w:rPr>
        <w:t>Rapport de discussion n°</w:t>
      </w:r>
      <w:r w:rsidRPr="00CD4E26">
        <w:rPr>
          <w:rFonts w:asciiTheme="majorHAnsi" w:hAnsiTheme="majorHAnsi" w:cstheme="majorHAnsi"/>
        </w:rPr>
        <w:t xml:space="preserve"> </w:t>
      </w:r>
    </w:p>
    <w:p w14:paraId="04FE4E16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</w:rPr>
      </w:pPr>
    </w:p>
    <w:p w14:paraId="2B06497B" w14:textId="56EFC1A9" w:rsidR="00CD4E26" w:rsidRPr="00B6400E" w:rsidRDefault="00CD4E26" w:rsidP="003B4F75">
      <w:pPr>
        <w:pStyle w:val="Corpsdetexte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6400E">
        <w:rPr>
          <w:rFonts w:asciiTheme="majorHAnsi" w:hAnsiTheme="majorHAnsi" w:cstheme="majorHAnsi"/>
          <w:b/>
          <w:bCs/>
          <w:sz w:val="28"/>
          <w:szCs w:val="28"/>
        </w:rPr>
        <w:t>Sujet :</w:t>
      </w:r>
    </w:p>
    <w:p w14:paraId="2B3DC2F6" w14:textId="77777777" w:rsidR="00CD4E26" w:rsidRPr="003B4F75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22488681" w14:textId="77777777" w:rsidTr="003B4F75">
        <w:tc>
          <w:tcPr>
            <w:tcW w:w="10343" w:type="dxa"/>
            <w:shd w:val="clear" w:color="auto" w:fill="B4C6E7" w:themeFill="accent1" w:themeFillTint="66"/>
          </w:tcPr>
          <w:p w14:paraId="7B6D1195" w14:textId="05DC1A2E" w:rsidR="00CD4E26" w:rsidRPr="00CD4E26" w:rsidRDefault="00E77A10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bookmarkStart w:id="0" w:name="_GoBack"/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La semaine de 4 jours </w:t>
            </w:r>
            <w:bookmarkEnd w:id="0"/>
            <w:r w:rsidR="00090151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– atelier 3 </w:t>
            </w:r>
          </w:p>
        </w:tc>
      </w:tr>
    </w:tbl>
    <w:p w14:paraId="535CC2A0" w14:textId="46E4AAA9" w:rsidR="00CD4E26" w:rsidRDefault="00CD4E26" w:rsidP="00CD4E26">
      <w:pPr>
        <w:pStyle w:val="Corpsdetexte"/>
        <w:rPr>
          <w:rFonts w:asciiTheme="majorHAnsi" w:hAnsiTheme="majorHAnsi" w:cstheme="majorHAnsi"/>
          <w:sz w:val="40"/>
          <w:szCs w:val="40"/>
        </w:rPr>
      </w:pPr>
    </w:p>
    <w:p w14:paraId="4D73DD7A" w14:textId="7104611E" w:rsidR="003B4F75" w:rsidRPr="00CD4E26" w:rsidRDefault="003B4F75" w:rsidP="003B4F75">
      <w:pPr>
        <w:pStyle w:val="Corpsdetexte"/>
        <w:jc w:val="center"/>
        <w:rPr>
          <w:rFonts w:asciiTheme="majorHAnsi" w:hAnsiTheme="majorHAnsi" w:cstheme="majorHAnsi"/>
          <w:sz w:val="40"/>
          <w:szCs w:val="40"/>
        </w:rPr>
      </w:pPr>
      <w:r w:rsidRPr="003B4F75">
        <w:rPr>
          <w:rFonts w:asciiTheme="majorHAnsi" w:hAnsiTheme="majorHAnsi" w:cstheme="majorHAnsi"/>
          <w:sz w:val="24"/>
          <w:highlight w:val="yellow"/>
        </w:rPr>
        <w:t>Les 3 verbes de la discussion</w:t>
      </w:r>
    </w:p>
    <w:p w14:paraId="28A36412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47"/>
        <w:gridCol w:w="3448"/>
        <w:gridCol w:w="3448"/>
      </w:tblGrid>
      <w:tr w:rsidR="00CD4E26" w:rsidRPr="003B4F75" w14:paraId="7D5AC2EE" w14:textId="77777777" w:rsidTr="00B6400E">
        <w:tc>
          <w:tcPr>
            <w:tcW w:w="3447" w:type="dxa"/>
            <w:shd w:val="clear" w:color="auto" w:fill="D9E2F3" w:themeFill="accent1" w:themeFillTint="33"/>
          </w:tcPr>
          <w:p w14:paraId="59CC253D" w14:textId="2B4E9C69" w:rsidR="00CD4E26" w:rsidRPr="003B4F75" w:rsidRDefault="00E77A10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Arbitrer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7BD8435" w14:textId="2B3B994E" w:rsidR="00CD4E26" w:rsidRPr="003B4F75" w:rsidRDefault="00E77A10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Organiser </w:t>
            </w:r>
          </w:p>
        </w:tc>
        <w:tc>
          <w:tcPr>
            <w:tcW w:w="3448" w:type="dxa"/>
            <w:shd w:val="clear" w:color="auto" w:fill="D9E2F3" w:themeFill="accent1" w:themeFillTint="33"/>
          </w:tcPr>
          <w:p w14:paraId="0C85A013" w14:textId="69DD1E48" w:rsidR="00CD4E26" w:rsidRPr="003B4F75" w:rsidRDefault="00E77A10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Flexibiliser </w:t>
            </w:r>
          </w:p>
        </w:tc>
      </w:tr>
    </w:tbl>
    <w:p w14:paraId="1DF50FFC" w14:textId="20F7AC8A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58A2FA3B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00B9B4DA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30332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Initiateur – Initiatrice du sujet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204E8E66" w14:textId="2DF87D9B" w:rsidR="00CD4E26" w:rsidRPr="00CD4E26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Alexandra PINAUD LE GARS </w:t>
            </w:r>
          </w:p>
        </w:tc>
      </w:tr>
    </w:tbl>
    <w:p w14:paraId="6F5BC1D8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CD4E26" w:rsidRPr="00CD4E26" w14:paraId="144882B0" w14:textId="77777777" w:rsidTr="00B6400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87395" w14:textId="77777777" w:rsidR="00CD4E26" w:rsidRP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Participants de la discussion</w:t>
            </w: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4E71198E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480EF537" w14:textId="6F524C28" w:rsidR="00B6400E" w:rsidRDefault="00090151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Margot, Angela, Marie, Lucie, Anne-Charlotte, Natalia, Céline, </w:t>
            </w:r>
            <w:proofErr w:type="gramStart"/>
            <w:r>
              <w:rPr>
                <w:rFonts w:asciiTheme="majorHAnsi" w:hAnsiTheme="majorHAnsi" w:cstheme="majorHAnsi"/>
                <w:sz w:val="24"/>
              </w:rPr>
              <w:t>Leslie ,</w:t>
            </w:r>
            <w:proofErr w:type="gramEnd"/>
            <w:r>
              <w:rPr>
                <w:rFonts w:asciiTheme="majorHAnsi" w:hAnsiTheme="majorHAnsi" w:cstheme="majorHAnsi"/>
                <w:sz w:val="24"/>
              </w:rPr>
              <w:t xml:space="preserve"> Damien , Lucie </w:t>
            </w:r>
          </w:p>
          <w:p w14:paraId="7EA80D65" w14:textId="5E4540EC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21D87900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777A37B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378268B5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0E6E0BC" w14:textId="23C77FE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CCA4D1D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7FD2DB3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4"/>
        </w:rPr>
      </w:pPr>
      <w:r w:rsidRPr="00B6400E">
        <w:rPr>
          <w:rFonts w:asciiTheme="majorHAnsi" w:hAnsiTheme="majorHAnsi" w:cstheme="majorHAnsi"/>
          <w:sz w:val="24"/>
          <w:highlight w:val="yellow"/>
        </w:rPr>
        <w:t>Discussions / Éléments importants :</w:t>
      </w:r>
    </w:p>
    <w:p w14:paraId="06CEEF8B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5E5FCAC2" w14:textId="77777777" w:rsidTr="00B6400E">
        <w:tc>
          <w:tcPr>
            <w:tcW w:w="10343" w:type="dxa"/>
          </w:tcPr>
          <w:p w14:paraId="72623374" w14:textId="77777777" w:rsidR="00CD4E26" w:rsidRDefault="00CD4E26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522BD567" w14:textId="4435D126" w:rsidR="00B6400E" w:rsidRDefault="00722A8F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Est-ce un v</w:t>
            </w:r>
            <w:r w:rsidR="00E77A10">
              <w:rPr>
                <w:rFonts w:asciiTheme="majorHAnsi" w:hAnsiTheme="majorHAnsi" w:cstheme="majorHAnsi"/>
                <w:sz w:val="24"/>
              </w:rPr>
              <w:t xml:space="preserve">éritable levier ? </w:t>
            </w:r>
          </w:p>
          <w:p w14:paraId="73B924EA" w14:textId="14008ACC" w:rsidR="00E77A10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Arbitrage salaire / organisation du travail à faire : variation du temps de travail – quid du forfait jour ? et du travail de nuit ? </w:t>
            </w:r>
          </w:p>
          <w:p w14:paraId="7FFC90CD" w14:textId="44444719" w:rsidR="00E77A10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E77A10">
              <w:rPr>
                <w:rFonts w:asciiTheme="majorHAnsi" w:hAnsiTheme="majorHAnsi" w:cstheme="majorHAnsi"/>
                <w:sz w:val="24"/>
              </w:rPr>
              <w:sym w:font="Wingdings" w:char="F0E0"/>
            </w:r>
            <w:r>
              <w:rPr>
                <w:rFonts w:asciiTheme="majorHAnsi" w:hAnsiTheme="majorHAnsi" w:cstheme="majorHAnsi"/>
                <w:sz w:val="24"/>
              </w:rPr>
              <w:t>Impliquer les IRP</w:t>
            </w:r>
          </w:p>
          <w:p w14:paraId="03B79C88" w14:textId="2F865E7B" w:rsidR="00E77A10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Accord d’entreprise ou charte ? comment définir les modalités ? </w:t>
            </w:r>
          </w:p>
          <w:p w14:paraId="50E36D79" w14:textId="714343AB" w:rsidR="00E77A10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Comment </w:t>
            </w:r>
            <w:r w:rsidR="00722A8F">
              <w:rPr>
                <w:rFonts w:asciiTheme="majorHAnsi" w:hAnsiTheme="majorHAnsi" w:cstheme="majorHAnsi"/>
                <w:sz w:val="24"/>
              </w:rPr>
              <w:t>l’</w:t>
            </w:r>
            <w:r>
              <w:rPr>
                <w:rFonts w:asciiTheme="majorHAnsi" w:hAnsiTheme="majorHAnsi" w:cstheme="majorHAnsi"/>
                <w:sz w:val="24"/>
              </w:rPr>
              <w:t xml:space="preserve">articuler avec le télétravail ? </w:t>
            </w:r>
          </w:p>
          <w:p w14:paraId="0F9B56CB" w14:textId="29ADA97C" w:rsidR="00E77A10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Est-ce adapté à toutes les structures ? </w:t>
            </w:r>
          </w:p>
          <w:p w14:paraId="4931FBC6" w14:textId="61DFD72B" w:rsidR="00E77A10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Quelle communication auprès </w:t>
            </w:r>
            <w:r w:rsidR="00722A8F">
              <w:rPr>
                <w:rFonts w:asciiTheme="majorHAnsi" w:hAnsiTheme="majorHAnsi" w:cstheme="majorHAnsi"/>
                <w:sz w:val="24"/>
              </w:rPr>
              <w:t>des</w:t>
            </w:r>
            <w:r>
              <w:rPr>
                <w:rFonts w:asciiTheme="majorHAnsi" w:hAnsiTheme="majorHAnsi" w:cstheme="majorHAnsi"/>
                <w:sz w:val="24"/>
              </w:rPr>
              <w:t xml:space="preserve"> clients ? (internes et </w:t>
            </w:r>
            <w:proofErr w:type="gramStart"/>
            <w:r>
              <w:rPr>
                <w:rFonts w:asciiTheme="majorHAnsi" w:hAnsiTheme="majorHAnsi" w:cstheme="majorHAnsi"/>
                <w:sz w:val="24"/>
              </w:rPr>
              <w:t>externes )</w:t>
            </w:r>
            <w:proofErr w:type="gramEnd"/>
          </w:p>
          <w:p w14:paraId="4C3914DA" w14:textId="7A31BDCB" w:rsidR="00722A8F" w:rsidRPr="00722A8F" w:rsidRDefault="00722A8F" w:rsidP="0027531C">
            <w:pPr>
              <w:pStyle w:val="Corpsdetexte"/>
              <w:rPr>
                <w:rFonts w:asciiTheme="majorHAnsi" w:hAnsiTheme="majorHAnsi" w:cstheme="majorHAnsi"/>
                <w:b/>
                <w:bCs/>
                <w:sz w:val="24"/>
              </w:rPr>
            </w:pPr>
            <w:r w:rsidRPr="00722A8F">
              <w:rPr>
                <w:rFonts w:asciiTheme="majorHAnsi" w:hAnsiTheme="majorHAnsi" w:cstheme="majorHAnsi"/>
                <w:b/>
                <w:bCs/>
                <w:sz w:val="24"/>
              </w:rPr>
              <w:t>DERIVES</w:t>
            </w:r>
            <w:r w:rsidR="001F02F1">
              <w:rPr>
                <w:rFonts w:asciiTheme="majorHAnsi" w:hAnsiTheme="majorHAnsi" w:cstheme="majorHAnsi"/>
                <w:b/>
                <w:bCs/>
                <w:sz w:val="24"/>
              </w:rPr>
              <w:t> :</w:t>
            </w:r>
          </w:p>
          <w:p w14:paraId="5F196735" w14:textId="5D56FBAB" w:rsidR="00E77A10" w:rsidRDefault="00722A8F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-</w:t>
            </w:r>
            <w:r w:rsidR="00E77A10">
              <w:rPr>
                <w:rFonts w:asciiTheme="majorHAnsi" w:hAnsiTheme="majorHAnsi" w:cstheme="majorHAnsi"/>
                <w:sz w:val="24"/>
              </w:rPr>
              <w:t>Droit à la déconnexion – Attention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</w:p>
          <w:p w14:paraId="706D5A4D" w14:textId="796AEB6C" w:rsidR="00722A8F" w:rsidRDefault="00722A8F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-Responsabilité du manager / dissonance </w:t>
            </w:r>
          </w:p>
          <w:p w14:paraId="4BC84DDC" w14:textId="1422500A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1BF26C84" w14:textId="2BF392D0" w:rsid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10"/>
        <w:gridCol w:w="3578"/>
      </w:tblGrid>
      <w:tr w:rsidR="00B6400E" w:rsidRPr="00CD4E26" w14:paraId="21F34A3B" w14:textId="77777777" w:rsidTr="0027531C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98671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 xml:space="preserve">Quelles ressources </w:t>
            </w:r>
          </w:p>
          <w:p w14:paraId="13E7C4A7" w14:textId="2A1C53E8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pour nourrir la discussion ?</w:t>
            </w:r>
          </w:p>
          <w:p w14:paraId="1BCBBA09" w14:textId="77777777" w:rsidR="00B6400E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  <w:p w14:paraId="6A2A3616" w14:textId="7069E8FE" w:rsidR="00B6400E" w:rsidRPr="00CD4E26" w:rsidRDefault="00B6400E" w:rsidP="00B6400E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 w:rsidRPr="00CD4E26">
              <w:rPr>
                <w:rFonts w:asciiTheme="majorHAnsi" w:hAnsiTheme="majorHAnsi" w:cstheme="majorHAnsi"/>
                <w:sz w:val="24"/>
              </w:rPr>
              <w:t>(livres, sites internet, articles, …)</w:t>
            </w:r>
          </w:p>
          <w:p w14:paraId="75B98D8D" w14:textId="6EE64B68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3578" w:type="dxa"/>
            <w:tcBorders>
              <w:left w:val="single" w:sz="4" w:space="0" w:color="auto"/>
            </w:tcBorders>
          </w:tcPr>
          <w:p w14:paraId="066D93AB" w14:textId="77777777" w:rsidR="00B6400E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Article </w:t>
            </w:r>
            <w:proofErr w:type="spellStart"/>
            <w:r>
              <w:rPr>
                <w:rFonts w:asciiTheme="majorHAnsi" w:hAnsiTheme="majorHAnsi" w:cstheme="majorHAnsi"/>
                <w:sz w:val="24"/>
              </w:rPr>
              <w:t>Welcome</w:t>
            </w:r>
            <w:proofErr w:type="spellEnd"/>
            <w:r>
              <w:rPr>
                <w:rFonts w:asciiTheme="majorHAnsi" w:hAnsiTheme="majorHAnsi" w:cstheme="majorHAnsi"/>
                <w:sz w:val="24"/>
              </w:rPr>
              <w:t xml:space="preserve"> to the jungle </w:t>
            </w:r>
          </w:p>
          <w:p w14:paraId="5F96A92A" w14:textId="77777777" w:rsidR="00E77A10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Projet de loi belge </w:t>
            </w:r>
          </w:p>
          <w:p w14:paraId="6A783E1A" w14:textId="4A95C1AA" w:rsidR="00E77A10" w:rsidRPr="00CD4E26" w:rsidRDefault="00E77A10" w:rsidP="0027531C">
            <w:pPr>
              <w:pStyle w:val="Corpsdetexte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Exemple de LDLC </w:t>
            </w:r>
          </w:p>
        </w:tc>
      </w:tr>
    </w:tbl>
    <w:p w14:paraId="0D738AA9" w14:textId="77777777" w:rsidR="00B6400E" w:rsidRPr="00B6400E" w:rsidRDefault="00B6400E" w:rsidP="00B6400E">
      <w:pPr>
        <w:pStyle w:val="Corpsdetexte"/>
        <w:rPr>
          <w:rFonts w:asciiTheme="majorHAnsi" w:hAnsiTheme="majorHAnsi" w:cstheme="majorHAnsi"/>
          <w:sz w:val="8"/>
          <w:szCs w:val="8"/>
        </w:rPr>
      </w:pPr>
    </w:p>
    <w:p w14:paraId="3A54085C" w14:textId="44D1803F" w:rsidR="00B6400E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431CE06" w14:textId="77777777" w:rsidR="00B6400E" w:rsidRPr="00CD4E26" w:rsidRDefault="00B6400E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43DDFC67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3628D110" w14:textId="77777777" w:rsidR="00CD4E26" w:rsidRPr="00CD4E26" w:rsidRDefault="00CD4E26" w:rsidP="00B6400E">
      <w:pPr>
        <w:pStyle w:val="Corpsdetexte"/>
        <w:jc w:val="center"/>
        <w:rPr>
          <w:rFonts w:asciiTheme="majorHAnsi" w:hAnsiTheme="majorHAnsi" w:cstheme="majorHAnsi"/>
          <w:sz w:val="28"/>
          <w:szCs w:val="28"/>
        </w:rPr>
      </w:pPr>
      <w:r w:rsidRPr="00B6400E">
        <w:rPr>
          <w:rFonts w:asciiTheme="majorHAnsi" w:hAnsiTheme="majorHAnsi" w:cstheme="majorHAnsi"/>
          <w:sz w:val="28"/>
          <w:szCs w:val="28"/>
          <w:highlight w:val="yellow"/>
        </w:rPr>
        <w:t>Proposition d’action :</w:t>
      </w:r>
    </w:p>
    <w:p w14:paraId="56E91DE4" w14:textId="77777777" w:rsidR="00CD4E26" w:rsidRPr="00B6400E" w:rsidRDefault="00CD4E26" w:rsidP="00CD4E26">
      <w:pPr>
        <w:pStyle w:val="Corpsdetexte"/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D4E26" w:rsidRPr="00CD4E26" w14:paraId="70496A88" w14:textId="77777777" w:rsidTr="00B6400E">
        <w:tc>
          <w:tcPr>
            <w:tcW w:w="10343" w:type="dxa"/>
          </w:tcPr>
          <w:p w14:paraId="4BBC2C23" w14:textId="77777777" w:rsidR="00981CE2" w:rsidRDefault="00981CE2" w:rsidP="00981CE2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CONSTAT : </w:t>
            </w:r>
          </w:p>
          <w:p w14:paraId="0CF628DD" w14:textId="169A0771" w:rsidR="00981CE2" w:rsidRDefault="00981CE2" w:rsidP="00090151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Efficacité plus grande sur 4 jours (témoignage d’une participante) car 4 jours dédiés pleinement au boulot/ focus</w:t>
            </w:r>
            <w:r w:rsidR="00090151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 et possibilité de rdv perso sur le jour off </w:t>
            </w:r>
          </w:p>
          <w:p w14:paraId="5E736559" w14:textId="0C83C944" w:rsidR="00090151" w:rsidRDefault="00090151" w:rsidP="00090151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Levier rétention, car très différenciant </w:t>
            </w:r>
          </w:p>
          <w:p w14:paraId="20783371" w14:textId="7BA731E5" w:rsidR="00090151" w:rsidRDefault="001F02F1" w:rsidP="00090151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E</w:t>
            </w:r>
            <w:r w:rsidR="00090151"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galité homme femme </w:t>
            </w:r>
          </w:p>
          <w:p w14:paraId="303E7DD9" w14:textId="54E62818" w:rsidR="001F02F1" w:rsidRDefault="00816387" w:rsidP="00816387">
            <w:pPr>
              <w:pStyle w:val="Corpsdetexte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Voir le salarié comme une valeur dans l’entreprise et non comme un réalisateur de tâches </w:t>
            </w:r>
          </w:p>
          <w:p w14:paraId="39525A7C" w14:textId="77777777" w:rsidR="00816387" w:rsidRDefault="00816387" w:rsidP="00816387">
            <w:pPr>
              <w:pStyle w:val="Corpsdetexte"/>
              <w:ind w:left="720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08B39EBD" w14:textId="567419A0" w:rsidR="00981CE2" w:rsidRDefault="001F02F1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ACTIONS : </w:t>
            </w:r>
          </w:p>
          <w:p w14:paraId="1DFFD504" w14:textId="5A8A5A36" w:rsidR="00E77A10" w:rsidRDefault="00E77A10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>Travailler en binôme ou en équipe / repenser l’organisation</w:t>
            </w:r>
          </w:p>
          <w:p w14:paraId="63DA8CE5" w14:textId="36CCF6D1" w:rsidR="00E77A10" w:rsidRDefault="00E77A10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Laisser le choix au salarié de travailler ou pas le 5èùe jour </w:t>
            </w:r>
          </w:p>
          <w:p w14:paraId="702583D8" w14:textId="77B82C5F" w:rsidR="00090151" w:rsidRDefault="00090151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>
              <w:rPr>
                <w:rFonts w:asciiTheme="majorHAnsi" w:hAnsiTheme="majorHAnsi" w:cstheme="majorHAnsi"/>
                <w:b/>
                <w:sz w:val="40"/>
                <w:szCs w:val="40"/>
              </w:rPr>
              <w:t xml:space="preserve">Pas de jour imposé, mais le définir en amont de manière fixe par salarié pour ne pas perturber l’organisation </w:t>
            </w:r>
          </w:p>
          <w:p w14:paraId="17EB3BE0" w14:textId="3664D0C6" w:rsidR="00E77A10" w:rsidRDefault="00E77A10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7FC7B9C9" w14:textId="77777777" w:rsidR="00E77A10" w:rsidRDefault="00E77A10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0834DCEE" w14:textId="77777777" w:rsidR="00E77A10" w:rsidRDefault="00E77A10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7F728457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66412361" w14:textId="77777777" w:rsidR="00B6400E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  <w:p w14:paraId="482C8DD1" w14:textId="674BE946" w:rsidR="00B6400E" w:rsidRPr="00CD4E26" w:rsidRDefault="00B6400E" w:rsidP="0027531C">
            <w:pPr>
              <w:pStyle w:val="Corpsdetexte"/>
              <w:rPr>
                <w:rFonts w:asciiTheme="majorHAnsi" w:hAnsiTheme="majorHAnsi" w:cstheme="majorHAnsi"/>
                <w:b/>
                <w:sz w:val="40"/>
                <w:szCs w:val="40"/>
              </w:rPr>
            </w:pPr>
          </w:p>
        </w:tc>
      </w:tr>
    </w:tbl>
    <w:p w14:paraId="4B88DAEB" w14:textId="77777777" w:rsidR="00CD4E26" w:rsidRPr="00CD4E26" w:rsidRDefault="00CD4E26" w:rsidP="00CD4E26">
      <w:pPr>
        <w:pStyle w:val="Corpsdetexte"/>
        <w:rPr>
          <w:rFonts w:asciiTheme="majorHAnsi" w:hAnsiTheme="majorHAnsi" w:cstheme="majorHAnsi"/>
          <w:sz w:val="24"/>
        </w:rPr>
      </w:pPr>
    </w:p>
    <w:p w14:paraId="2D80B11A" w14:textId="77777777" w:rsid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766131F2" w14:textId="77777777" w:rsidR="00AB2D82" w:rsidRPr="00AB2D82" w:rsidRDefault="00AB2D82" w:rsidP="00462214">
      <w:pPr>
        <w:jc w:val="center"/>
        <w:rPr>
          <w:rFonts w:asciiTheme="majorHAnsi" w:hAnsiTheme="majorHAnsi" w:cstheme="majorHAnsi"/>
          <w:sz w:val="8"/>
          <w:szCs w:val="8"/>
        </w:rPr>
      </w:pPr>
    </w:p>
    <w:p w14:paraId="59F559A4" w14:textId="6C0AD95B" w:rsidR="00C34D56" w:rsidRDefault="00462214" w:rsidP="00462214">
      <w:pPr>
        <w:jc w:val="center"/>
        <w:rPr>
          <w:rFonts w:asciiTheme="majorHAnsi" w:hAnsiTheme="majorHAnsi" w:cstheme="majorHAnsi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2C99FA8" wp14:editId="26BC0AF8">
            <wp:extent cx="1162050" cy="576784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930" cy="590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17662" w14:textId="25679766" w:rsidR="00D33E92" w:rsidRDefault="00D33E92" w:rsidP="00462214">
      <w:pPr>
        <w:jc w:val="center"/>
        <w:rPr>
          <w:rFonts w:asciiTheme="majorHAnsi" w:hAnsiTheme="majorHAnsi" w:cstheme="majorHAnsi"/>
        </w:rPr>
      </w:pPr>
    </w:p>
    <w:p w14:paraId="1227D908" w14:textId="15347479" w:rsidR="00D33E92" w:rsidRPr="00C34D56" w:rsidRDefault="00D33E92" w:rsidP="00462214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1864F551" wp14:editId="0BF715C5">
            <wp:extent cx="6645910" cy="607695"/>
            <wp:effectExtent l="0" t="0" r="254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92" w:rsidRPr="00C34D56" w:rsidSect="00C34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2FF"/>
    <w:multiLevelType w:val="hybridMultilevel"/>
    <w:tmpl w:val="BAF8312C"/>
    <w:lvl w:ilvl="0" w:tplc="5AE2290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934"/>
    <w:multiLevelType w:val="hybridMultilevel"/>
    <w:tmpl w:val="E7AA0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56"/>
    <w:rsid w:val="000167FB"/>
    <w:rsid w:val="0005207B"/>
    <w:rsid w:val="00090151"/>
    <w:rsid w:val="001F02F1"/>
    <w:rsid w:val="0025226B"/>
    <w:rsid w:val="00263E1D"/>
    <w:rsid w:val="00287A4F"/>
    <w:rsid w:val="003B4F75"/>
    <w:rsid w:val="00462214"/>
    <w:rsid w:val="005F2497"/>
    <w:rsid w:val="006C5EE2"/>
    <w:rsid w:val="00722A8F"/>
    <w:rsid w:val="00816387"/>
    <w:rsid w:val="008C2600"/>
    <w:rsid w:val="00981CE2"/>
    <w:rsid w:val="009831E1"/>
    <w:rsid w:val="00AB2D82"/>
    <w:rsid w:val="00B06B42"/>
    <w:rsid w:val="00B47127"/>
    <w:rsid w:val="00B6400E"/>
    <w:rsid w:val="00C34D56"/>
    <w:rsid w:val="00CD4E26"/>
    <w:rsid w:val="00D117D1"/>
    <w:rsid w:val="00D33E92"/>
    <w:rsid w:val="00D37FD4"/>
    <w:rsid w:val="00E77A10"/>
    <w:rsid w:val="00F3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81CD"/>
  <w15:chartTrackingRefBased/>
  <w15:docId w15:val="{2707555E-58BD-46AD-998D-8FE3313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34D56"/>
    <w:rPr>
      <w:rFonts w:ascii="Arial" w:hAnsi="Arial" w:cs="Arial"/>
      <w:sz w:val="20"/>
    </w:rPr>
  </w:style>
  <w:style w:type="character" w:customStyle="1" w:styleId="CorpsdetexteCar">
    <w:name w:val="Corps de texte Car"/>
    <w:basedOn w:val="Policepardfaut"/>
    <w:link w:val="Corpsdetexte"/>
    <w:rsid w:val="00C34D56"/>
    <w:rPr>
      <w:rFonts w:ascii="Arial" w:eastAsia="Times New Roman" w:hAnsi="Arial" w:cs="Arial"/>
      <w:sz w:val="20"/>
      <w:szCs w:val="24"/>
      <w:lang w:eastAsia="fr-FR"/>
    </w:rPr>
  </w:style>
  <w:style w:type="table" w:styleId="Grilledutableau">
    <w:name w:val="Table Grid"/>
    <w:basedOn w:val="TableauNormal"/>
    <w:rsid w:val="00C34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ZYMEK</dc:creator>
  <cp:keywords/>
  <dc:description/>
  <cp:lastModifiedBy>ZYMEK Philippe</cp:lastModifiedBy>
  <cp:revision>2</cp:revision>
  <cp:lastPrinted>2022-05-03T09:35:00Z</cp:lastPrinted>
  <dcterms:created xsi:type="dcterms:W3CDTF">2022-05-05T19:47:00Z</dcterms:created>
  <dcterms:modified xsi:type="dcterms:W3CDTF">2022-05-05T19:47:00Z</dcterms:modified>
</cp:coreProperties>
</file>